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4AF" w:rsidRPr="00FC74AF" w:rsidRDefault="00FC74AF" w:rsidP="00FC74A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FC74AF">
        <w:rPr>
          <w:rFonts w:ascii="Arial" w:hAnsi="Arial" w:cs="Arial"/>
          <w:sz w:val="24"/>
          <w:szCs w:val="24"/>
        </w:rPr>
        <w:t xml:space="preserve">Опубликовано </w:t>
      </w:r>
    </w:p>
    <w:p w:rsidR="00FC74AF" w:rsidRPr="00FC74AF" w:rsidRDefault="00FC74AF" w:rsidP="00FC74A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 xml:space="preserve">в периодическом печатном </w:t>
      </w:r>
    </w:p>
    <w:p w:rsidR="00FC74AF" w:rsidRPr="00FC74AF" w:rsidRDefault="00FC74AF" w:rsidP="00FC74A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proofErr w:type="gramStart"/>
      <w:r w:rsidRPr="00FC74AF">
        <w:rPr>
          <w:rFonts w:ascii="Arial" w:hAnsi="Arial" w:cs="Arial"/>
          <w:sz w:val="24"/>
          <w:szCs w:val="24"/>
        </w:rPr>
        <w:t>издании</w:t>
      </w:r>
      <w:proofErr w:type="gramEnd"/>
      <w:r w:rsidRPr="00FC74AF">
        <w:rPr>
          <w:rFonts w:ascii="Arial" w:hAnsi="Arial" w:cs="Arial"/>
          <w:sz w:val="24"/>
          <w:szCs w:val="24"/>
        </w:rPr>
        <w:t xml:space="preserve"> «</w:t>
      </w:r>
      <w:proofErr w:type="spellStart"/>
      <w:r w:rsidRPr="00FC74AF">
        <w:rPr>
          <w:rFonts w:ascii="Arial" w:hAnsi="Arial" w:cs="Arial"/>
          <w:sz w:val="24"/>
          <w:szCs w:val="24"/>
        </w:rPr>
        <w:t>Ирменская</w:t>
      </w:r>
      <w:proofErr w:type="spellEnd"/>
      <w:r w:rsidRPr="00FC74AF">
        <w:rPr>
          <w:rFonts w:ascii="Arial" w:hAnsi="Arial" w:cs="Arial"/>
          <w:sz w:val="24"/>
          <w:szCs w:val="24"/>
        </w:rPr>
        <w:t xml:space="preserve"> газета» </w:t>
      </w:r>
    </w:p>
    <w:p w:rsidR="00FC74AF" w:rsidRPr="00FC74AF" w:rsidRDefault="00FC74AF" w:rsidP="00FC74A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№ 1</w:t>
      </w:r>
      <w:r w:rsidRPr="00FC74AF">
        <w:rPr>
          <w:rFonts w:ascii="Arial" w:hAnsi="Arial" w:cs="Arial"/>
          <w:sz w:val="24"/>
          <w:szCs w:val="24"/>
        </w:rPr>
        <w:t xml:space="preserve">6 </w:t>
      </w:r>
      <w:r w:rsidRPr="00FC74AF">
        <w:rPr>
          <w:rFonts w:ascii="Arial" w:hAnsi="Arial" w:cs="Arial"/>
          <w:sz w:val="24"/>
          <w:szCs w:val="24"/>
        </w:rPr>
        <w:t xml:space="preserve">от </w:t>
      </w:r>
      <w:r w:rsidRPr="00FC74AF">
        <w:rPr>
          <w:rFonts w:ascii="Arial" w:hAnsi="Arial" w:cs="Arial"/>
          <w:sz w:val="24"/>
          <w:szCs w:val="24"/>
        </w:rPr>
        <w:t>20.06</w:t>
      </w:r>
      <w:r w:rsidRPr="00FC74AF">
        <w:rPr>
          <w:rFonts w:ascii="Arial" w:hAnsi="Arial" w:cs="Arial"/>
          <w:sz w:val="24"/>
          <w:szCs w:val="24"/>
        </w:rPr>
        <w:t>.2018</w:t>
      </w:r>
    </w:p>
    <w:p w:rsidR="002653B5" w:rsidRPr="00FC74AF" w:rsidRDefault="00646A13" w:rsidP="001F38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СОВЕТ ДЕПУТАТОВ ВЕРХ-ИРМЕНСКОГО СЕЛЬСОВЕТА</w:t>
      </w:r>
    </w:p>
    <w:p w:rsidR="00646A13" w:rsidRPr="00FC74AF" w:rsidRDefault="00646A13" w:rsidP="001F38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646A13" w:rsidRPr="00FC74AF" w:rsidRDefault="001F3823" w:rsidP="001F38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ПЯТОГО</w:t>
      </w:r>
      <w:r w:rsidR="00646A13" w:rsidRPr="00FC74AF">
        <w:rPr>
          <w:rFonts w:ascii="Arial" w:hAnsi="Arial" w:cs="Arial"/>
          <w:sz w:val="24"/>
          <w:szCs w:val="24"/>
        </w:rPr>
        <w:t xml:space="preserve"> СОЗЫВА</w:t>
      </w:r>
    </w:p>
    <w:p w:rsidR="00646A13" w:rsidRPr="00FC74AF" w:rsidRDefault="00646A13" w:rsidP="001F38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46A13" w:rsidRPr="00FC74AF" w:rsidRDefault="00646A13" w:rsidP="001F38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46A13" w:rsidRPr="00FC74AF" w:rsidRDefault="00646A13" w:rsidP="001F38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 xml:space="preserve">РЕШЕНИЕ </w:t>
      </w:r>
    </w:p>
    <w:p w:rsidR="00646A13" w:rsidRPr="00FC74AF" w:rsidRDefault="00105EAE" w:rsidP="001F38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 xml:space="preserve">Двадцать четвертой </w:t>
      </w:r>
      <w:r w:rsidR="00646A13" w:rsidRPr="00FC74AF">
        <w:rPr>
          <w:rFonts w:ascii="Arial" w:hAnsi="Arial" w:cs="Arial"/>
          <w:sz w:val="24"/>
          <w:szCs w:val="24"/>
        </w:rPr>
        <w:t>сессии</w:t>
      </w:r>
    </w:p>
    <w:p w:rsidR="00646A13" w:rsidRPr="00FC74AF" w:rsidRDefault="00105EAE" w:rsidP="001F382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от 15.06.2018</w:t>
      </w:r>
      <w:r w:rsidR="00646A13" w:rsidRPr="00FC74AF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Pr="00FC74AF">
        <w:rPr>
          <w:rFonts w:ascii="Arial" w:hAnsi="Arial" w:cs="Arial"/>
          <w:sz w:val="24"/>
          <w:szCs w:val="24"/>
        </w:rPr>
        <w:t xml:space="preserve">                            № 140</w:t>
      </w:r>
    </w:p>
    <w:p w:rsidR="00646A13" w:rsidRPr="00FC74AF" w:rsidRDefault="00646A13" w:rsidP="001F38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с. Верх-Ирмень</w:t>
      </w:r>
    </w:p>
    <w:p w:rsidR="000738C5" w:rsidRPr="00FC74AF" w:rsidRDefault="000738C5" w:rsidP="001F382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F3823" w:rsidRPr="00FC74AF" w:rsidRDefault="001F3823" w:rsidP="001F38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Об отмене  Решения тридцать пятой сессии Совета депутатов Верх-</w:t>
      </w:r>
      <w:proofErr w:type="spellStart"/>
      <w:r w:rsidRPr="00FC74AF">
        <w:rPr>
          <w:rFonts w:ascii="Arial" w:hAnsi="Arial" w:cs="Arial"/>
          <w:sz w:val="24"/>
          <w:szCs w:val="24"/>
        </w:rPr>
        <w:t>Ирменского</w:t>
      </w:r>
      <w:proofErr w:type="spellEnd"/>
      <w:r w:rsidRPr="00FC74AF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</w:t>
      </w:r>
    </w:p>
    <w:p w:rsidR="00DE43E0" w:rsidRPr="00FC74AF" w:rsidRDefault="001F3823" w:rsidP="001F38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 xml:space="preserve"> от 19.12.2014 года № 42 </w:t>
      </w:r>
    </w:p>
    <w:p w:rsidR="001F3823" w:rsidRPr="00FC74AF" w:rsidRDefault="001F3823" w:rsidP="001F38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738C5" w:rsidRPr="00FC74AF" w:rsidRDefault="00DE43E0" w:rsidP="001F382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FC74AF">
        <w:rPr>
          <w:rFonts w:ascii="Arial" w:hAnsi="Arial" w:cs="Arial"/>
          <w:sz w:val="24"/>
          <w:szCs w:val="24"/>
        </w:rPr>
        <w:t>В соответствии с Федеральным законом Российской Федерации от 02.03.2007 года №</w:t>
      </w:r>
      <w:r w:rsidR="001F3823" w:rsidRPr="00FC74AF">
        <w:rPr>
          <w:rFonts w:ascii="Arial" w:hAnsi="Arial" w:cs="Arial"/>
          <w:sz w:val="24"/>
          <w:szCs w:val="24"/>
        </w:rPr>
        <w:t xml:space="preserve"> </w:t>
      </w:r>
      <w:r w:rsidRPr="00FC74AF">
        <w:rPr>
          <w:rFonts w:ascii="Arial" w:hAnsi="Arial" w:cs="Arial"/>
          <w:sz w:val="24"/>
          <w:szCs w:val="24"/>
        </w:rPr>
        <w:t>25-ФЗ «О муниципальной службе в Российской Федерации», Постановлением правитель</w:t>
      </w:r>
      <w:r w:rsidR="004D46CC" w:rsidRPr="00FC74AF">
        <w:rPr>
          <w:rFonts w:ascii="Arial" w:hAnsi="Arial" w:cs="Arial"/>
          <w:sz w:val="24"/>
          <w:szCs w:val="24"/>
        </w:rPr>
        <w:t>ства Новосибирской области от 28.04.2018</w:t>
      </w:r>
      <w:r w:rsidR="00B83CD5" w:rsidRPr="00FC74AF">
        <w:rPr>
          <w:rFonts w:ascii="Arial" w:hAnsi="Arial" w:cs="Arial"/>
          <w:sz w:val="24"/>
          <w:szCs w:val="24"/>
        </w:rPr>
        <w:t xml:space="preserve"> №</w:t>
      </w:r>
      <w:r w:rsidR="001F3823" w:rsidRPr="00FC74AF">
        <w:rPr>
          <w:rFonts w:ascii="Arial" w:hAnsi="Arial" w:cs="Arial"/>
          <w:sz w:val="24"/>
          <w:szCs w:val="24"/>
        </w:rPr>
        <w:t xml:space="preserve"> </w:t>
      </w:r>
      <w:r w:rsidR="00B83CD5" w:rsidRPr="00FC74AF">
        <w:rPr>
          <w:rFonts w:ascii="Arial" w:hAnsi="Arial" w:cs="Arial"/>
          <w:sz w:val="24"/>
          <w:szCs w:val="24"/>
        </w:rPr>
        <w:t>180</w:t>
      </w:r>
      <w:r w:rsidRPr="00FC74AF">
        <w:rPr>
          <w:rFonts w:ascii="Arial" w:hAnsi="Arial" w:cs="Arial"/>
          <w:sz w:val="24"/>
          <w:szCs w:val="24"/>
        </w:rPr>
        <w:t>-п «О внесении изменений в Постановление администрации Нов</w:t>
      </w:r>
      <w:r w:rsidR="004D46CC" w:rsidRPr="00FC74AF">
        <w:rPr>
          <w:rFonts w:ascii="Arial" w:hAnsi="Arial" w:cs="Arial"/>
          <w:sz w:val="24"/>
          <w:szCs w:val="24"/>
        </w:rPr>
        <w:t>осибирской области от 31.01.2017 №</w:t>
      </w:r>
      <w:r w:rsidR="001F3823" w:rsidRPr="00FC74AF">
        <w:rPr>
          <w:rFonts w:ascii="Arial" w:hAnsi="Arial" w:cs="Arial"/>
          <w:sz w:val="24"/>
          <w:szCs w:val="24"/>
        </w:rPr>
        <w:t xml:space="preserve"> </w:t>
      </w:r>
      <w:r w:rsidR="004D46CC" w:rsidRPr="00FC74AF">
        <w:rPr>
          <w:rFonts w:ascii="Arial" w:hAnsi="Arial" w:cs="Arial"/>
          <w:sz w:val="24"/>
          <w:szCs w:val="24"/>
        </w:rPr>
        <w:t>20-п</w:t>
      </w:r>
      <w:r w:rsidRPr="00FC74AF">
        <w:rPr>
          <w:rFonts w:ascii="Arial" w:hAnsi="Arial" w:cs="Arial"/>
          <w:sz w:val="24"/>
          <w:szCs w:val="24"/>
        </w:rPr>
        <w:t>», Постановлением администрации</w:t>
      </w:r>
      <w:r w:rsidR="00A11534" w:rsidRPr="00FC74AF">
        <w:rPr>
          <w:rFonts w:ascii="Arial" w:hAnsi="Arial" w:cs="Arial"/>
          <w:sz w:val="24"/>
          <w:szCs w:val="24"/>
        </w:rPr>
        <w:t xml:space="preserve"> </w:t>
      </w:r>
      <w:r w:rsidR="004D46CC" w:rsidRPr="00FC74AF">
        <w:rPr>
          <w:rFonts w:ascii="Arial" w:hAnsi="Arial" w:cs="Arial"/>
          <w:sz w:val="24"/>
          <w:szCs w:val="24"/>
        </w:rPr>
        <w:t>Новосибирской области от 31.01.2017 № 20-п</w:t>
      </w:r>
      <w:r w:rsidRPr="00FC74AF">
        <w:rPr>
          <w:rFonts w:ascii="Arial" w:hAnsi="Arial" w:cs="Arial"/>
          <w:sz w:val="24"/>
          <w:szCs w:val="24"/>
        </w:rPr>
        <w:t xml:space="preserve"> «О нормативах формирования расходов на оплату труда лиц, замещающих муниципальные должности, действующих на постоянной основе, муниципальных служащих и</w:t>
      </w:r>
      <w:proofErr w:type="gramEnd"/>
      <w:r w:rsidRPr="00FC74AF">
        <w:rPr>
          <w:rFonts w:ascii="Arial" w:hAnsi="Arial" w:cs="Arial"/>
          <w:sz w:val="24"/>
          <w:szCs w:val="24"/>
        </w:rPr>
        <w:t xml:space="preserve"> содержание органов местного самоуправления Новосибирской области», Уставом Верх-</w:t>
      </w:r>
      <w:proofErr w:type="spellStart"/>
      <w:r w:rsidRPr="00FC74AF">
        <w:rPr>
          <w:rFonts w:ascii="Arial" w:hAnsi="Arial" w:cs="Arial"/>
          <w:sz w:val="24"/>
          <w:szCs w:val="24"/>
        </w:rPr>
        <w:t>Ирменского</w:t>
      </w:r>
      <w:proofErr w:type="spellEnd"/>
      <w:r w:rsidR="003B56B1" w:rsidRPr="00FC74AF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</w:t>
      </w:r>
      <w:r w:rsidR="00A11534" w:rsidRPr="00FC74AF">
        <w:rPr>
          <w:rFonts w:ascii="Arial" w:hAnsi="Arial" w:cs="Arial"/>
          <w:sz w:val="24"/>
          <w:szCs w:val="24"/>
        </w:rPr>
        <w:t>,</w:t>
      </w:r>
      <w:r w:rsidR="001F3823" w:rsidRPr="00FC74AF">
        <w:rPr>
          <w:rFonts w:ascii="Arial" w:hAnsi="Arial" w:cs="Arial"/>
          <w:sz w:val="24"/>
          <w:szCs w:val="24"/>
        </w:rPr>
        <w:t xml:space="preserve"> Совет депутатов</w:t>
      </w:r>
    </w:p>
    <w:p w:rsidR="003B56B1" w:rsidRPr="00FC74AF" w:rsidRDefault="003B56B1" w:rsidP="001F382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РЕШИЛ:</w:t>
      </w:r>
    </w:p>
    <w:p w:rsidR="003B56B1" w:rsidRPr="00FC74AF" w:rsidRDefault="003B56B1" w:rsidP="001F3823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FC74AF">
        <w:rPr>
          <w:rFonts w:ascii="Arial" w:hAnsi="Arial" w:cs="Arial"/>
          <w:sz w:val="24"/>
          <w:szCs w:val="24"/>
        </w:rPr>
        <w:t>Отменить Р</w:t>
      </w:r>
      <w:r w:rsidR="004D46CC" w:rsidRPr="00FC74AF">
        <w:rPr>
          <w:rFonts w:ascii="Arial" w:hAnsi="Arial" w:cs="Arial"/>
          <w:sz w:val="24"/>
          <w:szCs w:val="24"/>
        </w:rPr>
        <w:t>ешение тридцать пятой сессии от 19.12.2014 года №</w:t>
      </w:r>
      <w:r w:rsidR="001F3823" w:rsidRPr="00FC74AF">
        <w:rPr>
          <w:rFonts w:ascii="Arial" w:hAnsi="Arial" w:cs="Arial"/>
          <w:sz w:val="24"/>
          <w:szCs w:val="24"/>
        </w:rPr>
        <w:t xml:space="preserve"> </w:t>
      </w:r>
      <w:r w:rsidR="004D46CC" w:rsidRPr="00FC74AF">
        <w:rPr>
          <w:rFonts w:ascii="Arial" w:hAnsi="Arial" w:cs="Arial"/>
          <w:sz w:val="24"/>
          <w:szCs w:val="24"/>
        </w:rPr>
        <w:t xml:space="preserve">42 </w:t>
      </w:r>
      <w:r w:rsidR="00EF59B8" w:rsidRPr="00FC74AF">
        <w:rPr>
          <w:rFonts w:ascii="Arial" w:hAnsi="Arial" w:cs="Arial"/>
          <w:sz w:val="24"/>
          <w:szCs w:val="24"/>
        </w:rPr>
        <w:t>«О порядке выплаты ежемесячного денежного поощрения, ежемесячной надбавки за классный чин, премий за выполнение особо важных и сложных заданий, ежемесячной надбавки к должностному окладу за особые условия муниципальной службы, материальной помощи и единовременных выплат муниципальным служащим  администрации Верх-</w:t>
      </w:r>
      <w:proofErr w:type="spellStart"/>
      <w:r w:rsidR="00EF59B8" w:rsidRPr="00FC74AF">
        <w:rPr>
          <w:rFonts w:ascii="Arial" w:hAnsi="Arial" w:cs="Arial"/>
          <w:sz w:val="24"/>
          <w:szCs w:val="24"/>
        </w:rPr>
        <w:t>Ирменского</w:t>
      </w:r>
      <w:proofErr w:type="spellEnd"/>
      <w:r w:rsidR="00EF59B8" w:rsidRPr="00FC74AF">
        <w:rPr>
          <w:rFonts w:ascii="Arial" w:hAnsi="Arial" w:cs="Arial"/>
          <w:sz w:val="24"/>
          <w:szCs w:val="24"/>
        </w:rPr>
        <w:t xml:space="preserve"> сельсовета  Ордынского района Новосибирской области.</w:t>
      </w:r>
      <w:proofErr w:type="gramEnd"/>
    </w:p>
    <w:p w:rsidR="00EF59B8" w:rsidRPr="00FC74AF" w:rsidRDefault="00EF59B8" w:rsidP="001F3823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Утвердить Положение «О порядке вып</w:t>
      </w:r>
      <w:r w:rsidR="001F3823" w:rsidRPr="00FC74AF">
        <w:rPr>
          <w:rFonts w:ascii="Arial" w:hAnsi="Arial" w:cs="Arial"/>
          <w:sz w:val="24"/>
          <w:szCs w:val="24"/>
        </w:rPr>
        <w:t xml:space="preserve">латы ежемесячного </w:t>
      </w:r>
      <w:r w:rsidR="00D1124A" w:rsidRPr="00FC74AF">
        <w:rPr>
          <w:rFonts w:ascii="Arial" w:hAnsi="Arial" w:cs="Arial"/>
          <w:sz w:val="24"/>
          <w:szCs w:val="24"/>
        </w:rPr>
        <w:t>денежного поощ</w:t>
      </w:r>
      <w:r w:rsidRPr="00FC74AF">
        <w:rPr>
          <w:rFonts w:ascii="Arial" w:hAnsi="Arial" w:cs="Arial"/>
          <w:sz w:val="24"/>
          <w:szCs w:val="24"/>
        </w:rPr>
        <w:t xml:space="preserve">рения, ежемесячной надбавки за классный чин, премий за выполнение особо важных и сложных заданий, ежемесячной надбавки к должностному окладу за особые условия муниципальной службы, материальной помощи </w:t>
      </w:r>
      <w:r w:rsidR="00D1124A" w:rsidRPr="00FC74AF">
        <w:rPr>
          <w:rFonts w:ascii="Arial" w:hAnsi="Arial" w:cs="Arial"/>
          <w:sz w:val="24"/>
          <w:szCs w:val="24"/>
        </w:rPr>
        <w:t>и единовременных выплат муниципальным служащим администрации Верх-</w:t>
      </w:r>
      <w:proofErr w:type="spellStart"/>
      <w:r w:rsidR="00D1124A" w:rsidRPr="00FC74AF">
        <w:rPr>
          <w:rFonts w:ascii="Arial" w:hAnsi="Arial" w:cs="Arial"/>
          <w:sz w:val="24"/>
          <w:szCs w:val="24"/>
        </w:rPr>
        <w:t>Ирменского</w:t>
      </w:r>
      <w:proofErr w:type="spellEnd"/>
      <w:r w:rsidR="00D1124A" w:rsidRPr="00FC74AF">
        <w:rPr>
          <w:rFonts w:ascii="Arial" w:hAnsi="Arial" w:cs="Arial"/>
          <w:sz w:val="24"/>
          <w:szCs w:val="24"/>
        </w:rPr>
        <w:t xml:space="preserve"> сельсовета Ордынского района Новосибир</w:t>
      </w:r>
      <w:r w:rsidR="00A11534" w:rsidRPr="00FC74AF">
        <w:rPr>
          <w:rFonts w:ascii="Arial" w:hAnsi="Arial" w:cs="Arial"/>
          <w:sz w:val="24"/>
          <w:szCs w:val="24"/>
        </w:rPr>
        <w:t>с</w:t>
      </w:r>
      <w:r w:rsidR="00D1124A" w:rsidRPr="00FC74AF">
        <w:rPr>
          <w:rFonts w:ascii="Arial" w:hAnsi="Arial" w:cs="Arial"/>
          <w:sz w:val="24"/>
          <w:szCs w:val="24"/>
        </w:rPr>
        <w:t>кой области», согласно приложению.</w:t>
      </w:r>
    </w:p>
    <w:p w:rsidR="00D1124A" w:rsidRPr="00FC74AF" w:rsidRDefault="00D1124A" w:rsidP="001F3823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Направить настоящее решение главе Верх-</w:t>
      </w:r>
      <w:proofErr w:type="spellStart"/>
      <w:r w:rsidRPr="00FC74AF">
        <w:rPr>
          <w:rFonts w:ascii="Arial" w:hAnsi="Arial" w:cs="Arial"/>
          <w:sz w:val="24"/>
          <w:szCs w:val="24"/>
        </w:rPr>
        <w:t>Ирменского</w:t>
      </w:r>
      <w:proofErr w:type="spellEnd"/>
      <w:r w:rsidRPr="00FC74AF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для подписания и опубликования.</w:t>
      </w:r>
    </w:p>
    <w:p w:rsidR="00D1124A" w:rsidRPr="00FC74AF" w:rsidRDefault="00D1124A" w:rsidP="001F3823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Опубликовать настоящее решение в периодическом печатном издании органов местного самоуправления – газете «</w:t>
      </w:r>
      <w:proofErr w:type="spellStart"/>
      <w:r w:rsidRPr="00FC74AF">
        <w:rPr>
          <w:rFonts w:ascii="Arial" w:hAnsi="Arial" w:cs="Arial"/>
          <w:sz w:val="24"/>
          <w:szCs w:val="24"/>
        </w:rPr>
        <w:t>Ирменская</w:t>
      </w:r>
      <w:proofErr w:type="spellEnd"/>
      <w:r w:rsidRPr="00FC74AF">
        <w:rPr>
          <w:rFonts w:ascii="Arial" w:hAnsi="Arial" w:cs="Arial"/>
          <w:sz w:val="24"/>
          <w:szCs w:val="24"/>
        </w:rPr>
        <w:t xml:space="preserve"> газета» и на официальном сайте Верх-</w:t>
      </w:r>
      <w:proofErr w:type="spellStart"/>
      <w:r w:rsidRPr="00FC74AF">
        <w:rPr>
          <w:rFonts w:ascii="Arial" w:hAnsi="Arial" w:cs="Arial"/>
          <w:sz w:val="24"/>
          <w:szCs w:val="24"/>
        </w:rPr>
        <w:t>Ирменского</w:t>
      </w:r>
      <w:proofErr w:type="spellEnd"/>
      <w:r w:rsidRPr="00FC74AF">
        <w:rPr>
          <w:rFonts w:ascii="Arial" w:hAnsi="Arial" w:cs="Arial"/>
          <w:sz w:val="24"/>
          <w:szCs w:val="24"/>
        </w:rPr>
        <w:t xml:space="preserve"> сельсовета в сети Интернет.</w:t>
      </w:r>
    </w:p>
    <w:p w:rsidR="00C75663" w:rsidRPr="00FC74AF" w:rsidRDefault="00D1124A" w:rsidP="001F3823">
      <w:pPr>
        <w:pStyle w:val="a3"/>
        <w:numPr>
          <w:ilvl w:val="0"/>
          <w:numId w:val="1"/>
        </w:numPr>
        <w:spacing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FC74AF">
        <w:rPr>
          <w:rFonts w:ascii="Arial" w:hAnsi="Arial" w:cs="Arial"/>
          <w:sz w:val="24"/>
          <w:szCs w:val="24"/>
        </w:rPr>
        <w:t>Контроль за</w:t>
      </w:r>
      <w:proofErr w:type="gramEnd"/>
      <w:r w:rsidRPr="00FC74AF">
        <w:rPr>
          <w:rFonts w:ascii="Arial" w:hAnsi="Arial" w:cs="Arial"/>
          <w:sz w:val="24"/>
          <w:szCs w:val="24"/>
        </w:rPr>
        <w:t xml:space="preserve"> исполнением настоящего решения возложить на планово-бюджетную комиссию (председатель</w:t>
      </w:r>
      <w:r w:rsidR="004D46CC" w:rsidRPr="00FC74AF">
        <w:rPr>
          <w:rFonts w:ascii="Arial" w:hAnsi="Arial" w:cs="Arial"/>
          <w:sz w:val="24"/>
          <w:szCs w:val="24"/>
        </w:rPr>
        <w:t xml:space="preserve"> Белова Т.А.</w:t>
      </w:r>
      <w:r w:rsidR="00C75663" w:rsidRPr="00FC74AF">
        <w:rPr>
          <w:rFonts w:ascii="Arial" w:hAnsi="Arial" w:cs="Arial"/>
          <w:sz w:val="24"/>
          <w:szCs w:val="24"/>
        </w:rPr>
        <w:t>)</w:t>
      </w:r>
    </w:p>
    <w:p w:rsidR="001F3823" w:rsidRPr="00FC74AF" w:rsidRDefault="001F3823" w:rsidP="001F3823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1F3823" w:rsidRPr="00FC74AF" w:rsidRDefault="001F3823" w:rsidP="001F3823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1F3823" w:rsidRPr="00FC74AF" w:rsidRDefault="001F3823" w:rsidP="001F3823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FC74AF">
        <w:rPr>
          <w:rFonts w:ascii="Arial" w:eastAsia="Calibri" w:hAnsi="Arial" w:cs="Arial"/>
          <w:sz w:val="24"/>
          <w:szCs w:val="24"/>
        </w:rPr>
        <w:t>Председатель Совета депутатов</w:t>
      </w:r>
    </w:p>
    <w:p w:rsidR="001F3823" w:rsidRPr="00FC74AF" w:rsidRDefault="001F3823" w:rsidP="001F3823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FC74AF">
        <w:rPr>
          <w:rFonts w:ascii="Arial" w:eastAsia="Calibri" w:hAnsi="Arial" w:cs="Arial"/>
          <w:sz w:val="24"/>
          <w:szCs w:val="24"/>
        </w:rPr>
        <w:t>Верх-</w:t>
      </w:r>
      <w:proofErr w:type="spellStart"/>
      <w:r w:rsidRPr="00FC74AF">
        <w:rPr>
          <w:rFonts w:ascii="Arial" w:eastAsia="Calibri" w:hAnsi="Arial" w:cs="Arial"/>
          <w:sz w:val="24"/>
          <w:szCs w:val="24"/>
        </w:rPr>
        <w:t>Ирменского</w:t>
      </w:r>
      <w:proofErr w:type="spellEnd"/>
      <w:r w:rsidRPr="00FC74AF">
        <w:rPr>
          <w:rFonts w:ascii="Arial" w:eastAsia="Calibri" w:hAnsi="Arial" w:cs="Arial"/>
          <w:sz w:val="24"/>
          <w:szCs w:val="24"/>
        </w:rPr>
        <w:t xml:space="preserve"> сельсовета</w:t>
      </w:r>
    </w:p>
    <w:p w:rsidR="00C75663" w:rsidRPr="00FC74AF" w:rsidRDefault="001F3823" w:rsidP="001F382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eastAsia="Calibri" w:hAnsi="Arial" w:cs="Arial"/>
          <w:sz w:val="24"/>
          <w:szCs w:val="24"/>
        </w:rPr>
        <w:t xml:space="preserve">Ордынского района Новосибирской области                                    </w:t>
      </w:r>
      <w:proofErr w:type="spellStart"/>
      <w:r w:rsidRPr="00FC74AF">
        <w:rPr>
          <w:rFonts w:ascii="Arial" w:eastAsia="Calibri" w:hAnsi="Arial" w:cs="Arial"/>
          <w:sz w:val="24"/>
          <w:szCs w:val="24"/>
        </w:rPr>
        <w:t>С.В.Ковалёв</w:t>
      </w:r>
      <w:proofErr w:type="spellEnd"/>
    </w:p>
    <w:p w:rsidR="00C75663" w:rsidRPr="00FC74AF" w:rsidRDefault="00C75663" w:rsidP="001F3823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C75663" w:rsidRPr="00FC74AF" w:rsidRDefault="00C75663" w:rsidP="001F382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Глава Верх-</w:t>
      </w:r>
      <w:proofErr w:type="spellStart"/>
      <w:r w:rsidRPr="00FC74AF">
        <w:rPr>
          <w:rFonts w:ascii="Arial" w:hAnsi="Arial" w:cs="Arial"/>
          <w:sz w:val="24"/>
          <w:szCs w:val="24"/>
        </w:rPr>
        <w:t>Ирменского</w:t>
      </w:r>
      <w:proofErr w:type="spellEnd"/>
      <w:r w:rsidRPr="00FC74AF">
        <w:rPr>
          <w:rFonts w:ascii="Arial" w:hAnsi="Arial" w:cs="Arial"/>
          <w:sz w:val="24"/>
          <w:szCs w:val="24"/>
        </w:rPr>
        <w:t xml:space="preserve"> сельсовета </w:t>
      </w:r>
    </w:p>
    <w:p w:rsidR="00C75663" w:rsidRPr="00FC74AF" w:rsidRDefault="00C75663" w:rsidP="001F382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 xml:space="preserve">Ордынского района </w:t>
      </w:r>
    </w:p>
    <w:p w:rsidR="00C75663" w:rsidRPr="00FC74AF" w:rsidRDefault="00C75663" w:rsidP="001F382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                     </w:t>
      </w:r>
      <w:r w:rsidR="00105EAE" w:rsidRPr="00FC74AF">
        <w:rPr>
          <w:rFonts w:ascii="Arial" w:hAnsi="Arial" w:cs="Arial"/>
          <w:sz w:val="24"/>
          <w:szCs w:val="24"/>
        </w:rPr>
        <w:t xml:space="preserve"> </w:t>
      </w:r>
      <w:r w:rsidRPr="00FC74AF">
        <w:rPr>
          <w:rFonts w:ascii="Arial" w:hAnsi="Arial" w:cs="Arial"/>
          <w:sz w:val="24"/>
          <w:szCs w:val="24"/>
        </w:rPr>
        <w:t>Н.Н. Медведева</w:t>
      </w:r>
    </w:p>
    <w:p w:rsidR="00A11534" w:rsidRPr="00FC74AF" w:rsidRDefault="00A11534" w:rsidP="001F382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11534" w:rsidRPr="00FC74AF" w:rsidRDefault="00A11534" w:rsidP="001F382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11534" w:rsidRPr="00FC74AF" w:rsidRDefault="00A11534" w:rsidP="001F382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11534" w:rsidRPr="00FC74AF" w:rsidRDefault="00A11534" w:rsidP="001F382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11534" w:rsidRPr="00FC74AF" w:rsidRDefault="00A11534" w:rsidP="001F382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05EAE" w:rsidRPr="00FC74AF" w:rsidRDefault="00105EAE" w:rsidP="001F3823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A11534" w:rsidRPr="00FC74AF" w:rsidRDefault="00A11534" w:rsidP="001F382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11534" w:rsidRPr="00FC74AF" w:rsidRDefault="00A11534" w:rsidP="001F382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11534" w:rsidRPr="00FC74AF" w:rsidRDefault="00A11534" w:rsidP="001F382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11534" w:rsidRPr="00FC74AF" w:rsidRDefault="00A11534" w:rsidP="001F382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11534" w:rsidRPr="00FC74AF" w:rsidRDefault="00A11534" w:rsidP="001F382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11534" w:rsidRPr="00FC74AF" w:rsidRDefault="00A11534" w:rsidP="001F382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11534" w:rsidRPr="00FC74AF" w:rsidRDefault="00A11534" w:rsidP="001F382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11534" w:rsidRPr="00FC74AF" w:rsidRDefault="00A11534" w:rsidP="001F382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11534" w:rsidRPr="00FC74AF" w:rsidRDefault="00A11534" w:rsidP="001F382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11534" w:rsidRPr="00FC74AF" w:rsidRDefault="00A11534" w:rsidP="001F382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11534" w:rsidRPr="00FC74AF" w:rsidRDefault="00A11534" w:rsidP="001F382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11534" w:rsidRPr="00FC74AF" w:rsidRDefault="00A11534" w:rsidP="001F382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11534" w:rsidRPr="00FC74AF" w:rsidRDefault="00A11534" w:rsidP="001F382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11534" w:rsidRPr="00FC74AF" w:rsidRDefault="00A11534" w:rsidP="001F382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11534" w:rsidRPr="00FC74AF" w:rsidRDefault="00A11534" w:rsidP="001F382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11534" w:rsidRPr="00FC74AF" w:rsidRDefault="00A11534" w:rsidP="001F382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11534" w:rsidRPr="00FC74AF" w:rsidRDefault="00A11534" w:rsidP="001F382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11534" w:rsidRPr="00FC74AF" w:rsidRDefault="00A11534" w:rsidP="001F382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4E66" w:rsidRPr="00FC74AF" w:rsidRDefault="00064E66" w:rsidP="001F382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64E66" w:rsidRPr="00FC74AF" w:rsidRDefault="00064E66" w:rsidP="001F382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64E66" w:rsidRPr="00FC74AF" w:rsidRDefault="00064E66" w:rsidP="001F382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F3823" w:rsidRPr="00FC74AF" w:rsidRDefault="001F3823" w:rsidP="001F382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F3823" w:rsidRPr="00FC74AF" w:rsidRDefault="001F3823" w:rsidP="001F382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F3823" w:rsidRPr="00FC74AF" w:rsidRDefault="001F3823" w:rsidP="001F382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F3823" w:rsidRPr="00FC74AF" w:rsidRDefault="001F3823" w:rsidP="001F382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F3823" w:rsidRPr="00FC74AF" w:rsidRDefault="001F3823" w:rsidP="001F382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F3823" w:rsidRPr="00FC74AF" w:rsidRDefault="001F3823" w:rsidP="001F382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F3823" w:rsidRPr="00FC74AF" w:rsidRDefault="001F3823" w:rsidP="001F382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11534" w:rsidRPr="00FC74AF" w:rsidRDefault="00A11534" w:rsidP="001F382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Приложение</w:t>
      </w:r>
    </w:p>
    <w:p w:rsidR="00A11534" w:rsidRPr="00FC74AF" w:rsidRDefault="004D46CC" w:rsidP="001F382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к решению 24</w:t>
      </w:r>
      <w:r w:rsidR="00A11534" w:rsidRPr="00FC74AF">
        <w:rPr>
          <w:rFonts w:ascii="Arial" w:hAnsi="Arial" w:cs="Arial"/>
          <w:sz w:val="24"/>
          <w:szCs w:val="24"/>
        </w:rPr>
        <w:t xml:space="preserve"> сессии Совета </w:t>
      </w:r>
    </w:p>
    <w:p w:rsidR="00A11534" w:rsidRPr="00FC74AF" w:rsidRDefault="00A11534" w:rsidP="001F382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депутатов Верх-</w:t>
      </w:r>
      <w:proofErr w:type="spellStart"/>
      <w:r w:rsidRPr="00FC74AF">
        <w:rPr>
          <w:rFonts w:ascii="Arial" w:hAnsi="Arial" w:cs="Arial"/>
          <w:sz w:val="24"/>
          <w:szCs w:val="24"/>
        </w:rPr>
        <w:t>Ирменского</w:t>
      </w:r>
      <w:proofErr w:type="spellEnd"/>
      <w:r w:rsidRPr="00FC74AF">
        <w:rPr>
          <w:rFonts w:ascii="Arial" w:hAnsi="Arial" w:cs="Arial"/>
          <w:sz w:val="24"/>
          <w:szCs w:val="24"/>
        </w:rPr>
        <w:t xml:space="preserve"> сельсовета</w:t>
      </w:r>
    </w:p>
    <w:p w:rsidR="00A11534" w:rsidRPr="00FC74AF" w:rsidRDefault="00A11534" w:rsidP="001F382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A11534" w:rsidRPr="00FC74AF" w:rsidRDefault="001F3823" w:rsidP="001F382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пятого</w:t>
      </w:r>
      <w:r w:rsidR="004D46CC" w:rsidRPr="00FC74AF">
        <w:rPr>
          <w:rFonts w:ascii="Arial" w:hAnsi="Arial" w:cs="Arial"/>
          <w:sz w:val="24"/>
          <w:szCs w:val="24"/>
        </w:rPr>
        <w:t xml:space="preserve"> созыва от 15.06.2018</w:t>
      </w:r>
      <w:r w:rsidR="00EB7C1C" w:rsidRPr="00FC74AF">
        <w:rPr>
          <w:rFonts w:ascii="Arial" w:hAnsi="Arial" w:cs="Arial"/>
          <w:sz w:val="24"/>
          <w:szCs w:val="24"/>
        </w:rPr>
        <w:t xml:space="preserve">  №140</w:t>
      </w:r>
    </w:p>
    <w:p w:rsidR="00A11534" w:rsidRPr="00FC74AF" w:rsidRDefault="00A11534" w:rsidP="001F382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11534" w:rsidRPr="00FC74AF" w:rsidRDefault="00A11534" w:rsidP="001F382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11534" w:rsidRPr="00FC74AF" w:rsidRDefault="00A11534" w:rsidP="001F382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11534" w:rsidRPr="00FC74AF" w:rsidRDefault="00A11534" w:rsidP="001F38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lastRenderedPageBreak/>
        <w:t>Положение</w:t>
      </w:r>
    </w:p>
    <w:p w:rsidR="00A11534" w:rsidRPr="00FC74AF" w:rsidRDefault="00A11534" w:rsidP="001F38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О порядке выплаты ежемесячного денежного поощрения, ежемесячной надбавки за классный чин, премий за выполнение особо важных и сложных заданий, ежемесячной надбавки к должностному окладу за особые условия муниципальной службы, материальной помощи и единовременных выплат муниципальным служащим</w:t>
      </w:r>
      <w:r w:rsidR="00064E66" w:rsidRPr="00FC74AF">
        <w:rPr>
          <w:rFonts w:ascii="Arial" w:hAnsi="Arial" w:cs="Arial"/>
          <w:sz w:val="24"/>
          <w:szCs w:val="24"/>
        </w:rPr>
        <w:t xml:space="preserve"> </w:t>
      </w:r>
      <w:r w:rsidRPr="00FC74AF">
        <w:rPr>
          <w:rFonts w:ascii="Arial" w:hAnsi="Arial" w:cs="Arial"/>
          <w:sz w:val="24"/>
          <w:szCs w:val="24"/>
        </w:rPr>
        <w:t>Администрации Верх-</w:t>
      </w:r>
      <w:proofErr w:type="spellStart"/>
      <w:r w:rsidRPr="00FC74AF">
        <w:rPr>
          <w:rFonts w:ascii="Arial" w:hAnsi="Arial" w:cs="Arial"/>
          <w:sz w:val="24"/>
          <w:szCs w:val="24"/>
        </w:rPr>
        <w:t>Ирменского</w:t>
      </w:r>
      <w:proofErr w:type="spellEnd"/>
      <w:r w:rsidRPr="00FC74AF">
        <w:rPr>
          <w:rFonts w:ascii="Arial" w:hAnsi="Arial" w:cs="Arial"/>
          <w:sz w:val="24"/>
          <w:szCs w:val="24"/>
        </w:rPr>
        <w:t xml:space="preserve"> сельсовета Ордынского района</w:t>
      </w:r>
      <w:r w:rsidR="001F3823" w:rsidRPr="00FC74AF">
        <w:rPr>
          <w:rFonts w:ascii="Arial" w:hAnsi="Arial" w:cs="Arial"/>
          <w:sz w:val="24"/>
          <w:szCs w:val="24"/>
        </w:rPr>
        <w:t xml:space="preserve"> </w:t>
      </w:r>
      <w:r w:rsidRPr="00FC74AF">
        <w:rPr>
          <w:rFonts w:ascii="Arial" w:hAnsi="Arial" w:cs="Arial"/>
          <w:sz w:val="24"/>
          <w:szCs w:val="24"/>
        </w:rPr>
        <w:t>Новосибирской области</w:t>
      </w:r>
    </w:p>
    <w:p w:rsidR="00A11534" w:rsidRPr="00FC74AF" w:rsidRDefault="00A11534" w:rsidP="001F382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11534" w:rsidRPr="00FC74AF" w:rsidRDefault="00A11534" w:rsidP="001F3823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C74AF">
        <w:rPr>
          <w:rFonts w:ascii="Arial" w:hAnsi="Arial" w:cs="Arial"/>
          <w:b/>
          <w:sz w:val="24"/>
          <w:szCs w:val="24"/>
        </w:rPr>
        <w:t>Ежемесячное денежное поощрение</w:t>
      </w:r>
    </w:p>
    <w:p w:rsidR="00A11534" w:rsidRPr="00FC74AF" w:rsidRDefault="00A11534" w:rsidP="001F3823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Ежемесячное денежн</w:t>
      </w:r>
      <w:r w:rsidR="004D46CC" w:rsidRPr="00FC74AF">
        <w:rPr>
          <w:rFonts w:ascii="Arial" w:hAnsi="Arial" w:cs="Arial"/>
          <w:sz w:val="24"/>
          <w:szCs w:val="24"/>
        </w:rPr>
        <w:t>ое поощрение главе Верх-</w:t>
      </w:r>
      <w:proofErr w:type="spellStart"/>
      <w:r w:rsidR="004D46CC" w:rsidRPr="00FC74AF">
        <w:rPr>
          <w:rFonts w:ascii="Arial" w:hAnsi="Arial" w:cs="Arial"/>
          <w:sz w:val="24"/>
          <w:szCs w:val="24"/>
        </w:rPr>
        <w:t>Ирменского</w:t>
      </w:r>
      <w:proofErr w:type="spellEnd"/>
      <w:r w:rsidR="004D46CC" w:rsidRPr="00FC74AF">
        <w:rPr>
          <w:rFonts w:ascii="Arial" w:hAnsi="Arial" w:cs="Arial"/>
          <w:sz w:val="24"/>
          <w:szCs w:val="24"/>
        </w:rPr>
        <w:t xml:space="preserve"> сельсовета</w:t>
      </w:r>
      <w:r w:rsidRPr="00FC74AF">
        <w:rPr>
          <w:rFonts w:ascii="Arial" w:hAnsi="Arial" w:cs="Arial"/>
          <w:sz w:val="24"/>
          <w:szCs w:val="24"/>
        </w:rPr>
        <w:t xml:space="preserve"> производится по результатам работы</w:t>
      </w:r>
      <w:r w:rsidR="00EB7C1C" w:rsidRPr="00FC74AF">
        <w:rPr>
          <w:rFonts w:ascii="Arial" w:hAnsi="Arial" w:cs="Arial"/>
          <w:sz w:val="24"/>
          <w:szCs w:val="24"/>
        </w:rPr>
        <w:t xml:space="preserve"> администрации в размере до 1,97</w:t>
      </w:r>
      <w:r w:rsidRPr="00FC74AF">
        <w:rPr>
          <w:rFonts w:ascii="Arial" w:hAnsi="Arial" w:cs="Arial"/>
          <w:sz w:val="24"/>
          <w:szCs w:val="24"/>
        </w:rPr>
        <w:t xml:space="preserve"> месячного денежного содержания (вознаграждения).</w:t>
      </w:r>
    </w:p>
    <w:p w:rsidR="00A11534" w:rsidRPr="00FC74AF" w:rsidRDefault="00A11534" w:rsidP="001F3823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Ежемесячное денежное поощрение муниципальных служащих производится по результатам работы с учетом личного вклада каждого работника в осуществлении функций администрации Верх-</w:t>
      </w:r>
      <w:proofErr w:type="spellStart"/>
      <w:r w:rsidRPr="00FC74AF">
        <w:rPr>
          <w:rFonts w:ascii="Arial" w:hAnsi="Arial" w:cs="Arial"/>
          <w:sz w:val="24"/>
          <w:szCs w:val="24"/>
        </w:rPr>
        <w:t>Ирменского</w:t>
      </w:r>
      <w:proofErr w:type="spellEnd"/>
      <w:r w:rsidRPr="00FC74AF">
        <w:rPr>
          <w:rFonts w:ascii="Arial" w:hAnsi="Arial" w:cs="Arial"/>
          <w:sz w:val="24"/>
          <w:szCs w:val="24"/>
        </w:rPr>
        <w:t xml:space="preserve"> сельсовета, установленных должностными инструкциями и трудовыми договорами.</w:t>
      </w:r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Ежемесячное денежное поощрени</w:t>
      </w:r>
      <w:r w:rsidR="00EB7C1C" w:rsidRPr="00FC74AF">
        <w:rPr>
          <w:rFonts w:ascii="Arial" w:hAnsi="Arial" w:cs="Arial"/>
          <w:sz w:val="24"/>
          <w:szCs w:val="24"/>
        </w:rPr>
        <w:t>е устанавливается в размере до 3,05 должностного оклада специалистам, специалистам 1 разряда, специалистам 2 разряда, ежемесячное денежное поощрение устанавливается в размере от 1,5 до 2,3 должностного оклада заместителю главы администрации</w:t>
      </w:r>
      <w:r w:rsidRPr="00FC74AF">
        <w:rPr>
          <w:rFonts w:ascii="Arial" w:hAnsi="Arial" w:cs="Arial"/>
          <w:sz w:val="24"/>
          <w:szCs w:val="24"/>
        </w:rPr>
        <w:t xml:space="preserve"> и выплачивается  на основании распоряжения администрации Верх-</w:t>
      </w:r>
      <w:proofErr w:type="spellStart"/>
      <w:r w:rsidRPr="00FC74AF">
        <w:rPr>
          <w:rFonts w:ascii="Arial" w:hAnsi="Arial" w:cs="Arial"/>
          <w:sz w:val="24"/>
          <w:szCs w:val="24"/>
        </w:rPr>
        <w:t>Ирменского</w:t>
      </w:r>
      <w:proofErr w:type="spellEnd"/>
      <w:r w:rsidRPr="00FC74AF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</w:t>
      </w:r>
      <w:proofErr w:type="gramStart"/>
      <w:r w:rsidRPr="00FC74AF">
        <w:rPr>
          <w:rFonts w:ascii="Arial" w:hAnsi="Arial" w:cs="Arial"/>
          <w:sz w:val="24"/>
          <w:szCs w:val="24"/>
        </w:rPr>
        <w:t>за</w:t>
      </w:r>
      <w:proofErr w:type="gramEnd"/>
      <w:r w:rsidRPr="00FC74AF">
        <w:rPr>
          <w:rFonts w:ascii="Arial" w:hAnsi="Arial" w:cs="Arial"/>
          <w:sz w:val="24"/>
          <w:szCs w:val="24"/>
        </w:rPr>
        <w:t>:</w:t>
      </w:r>
    </w:p>
    <w:p w:rsidR="00A11534" w:rsidRPr="00FC74AF" w:rsidRDefault="00A11534" w:rsidP="001F3823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своевременное и качественное выполнение работником должностных обязанностей;</w:t>
      </w:r>
    </w:p>
    <w:p w:rsidR="00A11534" w:rsidRPr="00FC74AF" w:rsidRDefault="00A11534" w:rsidP="001F3823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достижение значимых результатов в ходе выполнения должностных обязанностей</w:t>
      </w:r>
    </w:p>
    <w:p w:rsidR="00A11534" w:rsidRPr="00FC74AF" w:rsidRDefault="00A11534" w:rsidP="001F3823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многолетнюю и добросовестную работу;</w:t>
      </w:r>
    </w:p>
    <w:p w:rsidR="00A11534" w:rsidRPr="00FC74AF" w:rsidRDefault="00A11534" w:rsidP="001F3823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оказание помощи в работе молодым специалистам.</w:t>
      </w:r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b/>
          <w:sz w:val="24"/>
          <w:szCs w:val="24"/>
        </w:rPr>
        <w:t>1.3</w:t>
      </w:r>
      <w:proofErr w:type="gramStart"/>
      <w:r w:rsidRPr="00FC74AF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FC74AF">
        <w:rPr>
          <w:rFonts w:ascii="Arial" w:hAnsi="Arial" w:cs="Arial"/>
          <w:sz w:val="24"/>
          <w:szCs w:val="24"/>
        </w:rPr>
        <w:t>ри определении размера снижения ежемесячного денежного поощрения муниципальному служащему являются следующие критерии:</w:t>
      </w:r>
    </w:p>
    <w:p w:rsidR="00A11534" w:rsidRPr="00FC74AF" w:rsidRDefault="00A11534" w:rsidP="001F3823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несоблюдения установленных сроков для выполнения поручения руководства или должностных обязанностей, некачественное их выполнение  при отсутствии уважительных причин;</w:t>
      </w:r>
    </w:p>
    <w:p w:rsidR="00A11534" w:rsidRPr="00FC74AF" w:rsidRDefault="00A11534" w:rsidP="001F3823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нарушение трудовой дисциплины (прогул, появление на рабочем месте в состоянии алкогольного, наркотического опьянения);</w:t>
      </w:r>
    </w:p>
    <w:p w:rsidR="00A11534" w:rsidRPr="00FC74AF" w:rsidRDefault="00A11534" w:rsidP="001F3823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низкая результативность работы;</w:t>
      </w:r>
    </w:p>
    <w:p w:rsidR="00A11534" w:rsidRPr="00FC74AF" w:rsidRDefault="00A11534" w:rsidP="001F3823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ненадлежащее качество работы с документами и выполнение поручений руководителя;</w:t>
      </w:r>
    </w:p>
    <w:p w:rsidR="00A11534" w:rsidRPr="00FC74AF" w:rsidRDefault="00A11534" w:rsidP="001F3823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недостаточный уровень профессиональной ответственности за выполнение служебных обязанностей и поручений руководства органов местного самоуправления;</w:t>
      </w:r>
    </w:p>
    <w:p w:rsidR="00A11534" w:rsidRPr="00FC74AF" w:rsidRDefault="00A11534" w:rsidP="001F3823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несоблюдение требований Правил трудового распорядка.</w:t>
      </w:r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Не подлежат ежемесячному денежному поощрению работники, имеющие неснятое дисциплинарное взыскание.</w:t>
      </w:r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11534" w:rsidRPr="00FC74AF" w:rsidRDefault="00A11534" w:rsidP="001F3823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C74AF">
        <w:rPr>
          <w:rFonts w:ascii="Arial" w:hAnsi="Arial" w:cs="Arial"/>
          <w:b/>
          <w:sz w:val="24"/>
          <w:szCs w:val="24"/>
        </w:rPr>
        <w:t>Ежемесячная надбавка за классный чин</w:t>
      </w:r>
    </w:p>
    <w:p w:rsidR="00A11534" w:rsidRPr="00FC74AF" w:rsidRDefault="00A11534" w:rsidP="001F3823">
      <w:pPr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Классные чины муниципальных служащих (далее – классные чины)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службы.</w:t>
      </w:r>
    </w:p>
    <w:p w:rsidR="00A11534" w:rsidRPr="00FC74AF" w:rsidRDefault="00A11534" w:rsidP="001F3823">
      <w:pPr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Предусматриваются следующие классные чины:</w:t>
      </w:r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lastRenderedPageBreak/>
        <w:t>советник муниципальной службы 1 класса;</w:t>
      </w:r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советник муниципальной службы 2 класса;</w:t>
      </w:r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советник муниципальной службы 3 класса;</w:t>
      </w:r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референт муниципальной службы 1 класса;</w:t>
      </w:r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референт муниципальной службы 2 класса;</w:t>
      </w:r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референт муниципальной службы 3 класса;</w:t>
      </w:r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секретарь муниципальной службы 1 класса;</w:t>
      </w:r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секретарь муниципальной службы 2 класса;</w:t>
      </w:r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 xml:space="preserve">секретарь муниципальной службы 3 класса. </w:t>
      </w:r>
    </w:p>
    <w:p w:rsidR="00A11534" w:rsidRPr="00FC74AF" w:rsidRDefault="00A11534" w:rsidP="001F3823">
      <w:pPr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FC74AF">
        <w:rPr>
          <w:rFonts w:ascii="Arial" w:hAnsi="Arial" w:cs="Arial"/>
          <w:sz w:val="24"/>
          <w:szCs w:val="24"/>
        </w:rPr>
        <w:t>Норматив ежемесячной надбавки за классный чин муниципальных</w:t>
      </w:r>
      <w:proofErr w:type="gramEnd"/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 xml:space="preserve">служащих, </w:t>
      </w:r>
      <w:proofErr w:type="gramStart"/>
      <w:r w:rsidRPr="00FC74AF">
        <w:rPr>
          <w:rFonts w:ascii="Arial" w:hAnsi="Arial" w:cs="Arial"/>
          <w:sz w:val="24"/>
          <w:szCs w:val="24"/>
        </w:rPr>
        <w:t>который</w:t>
      </w:r>
      <w:proofErr w:type="gramEnd"/>
      <w:r w:rsidRPr="00FC74AF">
        <w:rPr>
          <w:rFonts w:ascii="Arial" w:hAnsi="Arial" w:cs="Arial"/>
          <w:sz w:val="24"/>
          <w:szCs w:val="24"/>
        </w:rPr>
        <w:t xml:space="preserve"> устанавливается равным:</w:t>
      </w:r>
    </w:p>
    <w:p w:rsidR="00A11534" w:rsidRPr="00FC74AF" w:rsidRDefault="00EB7C1C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1300</w:t>
      </w:r>
      <w:r w:rsidR="00A11534" w:rsidRPr="00FC74AF">
        <w:rPr>
          <w:rFonts w:ascii="Arial" w:hAnsi="Arial" w:cs="Arial"/>
          <w:sz w:val="24"/>
          <w:szCs w:val="24"/>
        </w:rPr>
        <w:t xml:space="preserve"> рублей – за классные чины муниципальных служащих советника муниципальной службы 1 класса;</w:t>
      </w:r>
    </w:p>
    <w:p w:rsidR="00A11534" w:rsidRPr="00FC74AF" w:rsidRDefault="00EB7C1C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1238</w:t>
      </w:r>
      <w:r w:rsidR="00A11534" w:rsidRPr="00FC74AF">
        <w:rPr>
          <w:rFonts w:ascii="Arial" w:hAnsi="Arial" w:cs="Arial"/>
          <w:sz w:val="24"/>
          <w:szCs w:val="24"/>
        </w:rPr>
        <w:t xml:space="preserve"> рублей – за классные чины муниципальных служащих советника муниципальной службы 2 класса;</w:t>
      </w:r>
    </w:p>
    <w:p w:rsidR="00A11534" w:rsidRPr="00FC74AF" w:rsidRDefault="00EB7C1C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1181 рубль</w:t>
      </w:r>
      <w:r w:rsidR="00A11534" w:rsidRPr="00FC74AF">
        <w:rPr>
          <w:rFonts w:ascii="Arial" w:hAnsi="Arial" w:cs="Arial"/>
          <w:sz w:val="24"/>
          <w:szCs w:val="24"/>
        </w:rPr>
        <w:t xml:space="preserve"> – за классные чины муниципальных служащих советника муниципальной службы 3 класса;</w:t>
      </w:r>
    </w:p>
    <w:p w:rsidR="00A11534" w:rsidRPr="00FC74AF" w:rsidRDefault="00EB7C1C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1124 рубля</w:t>
      </w:r>
      <w:r w:rsidR="00A11534" w:rsidRPr="00FC74AF">
        <w:rPr>
          <w:rFonts w:ascii="Arial" w:hAnsi="Arial" w:cs="Arial"/>
          <w:sz w:val="24"/>
          <w:szCs w:val="24"/>
        </w:rPr>
        <w:t xml:space="preserve"> – за классные чины муниципальных служащих референта муниципальной службы 1 класса;</w:t>
      </w:r>
    </w:p>
    <w:p w:rsidR="00A11534" w:rsidRPr="00FC74AF" w:rsidRDefault="00EB7C1C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1072 рубля</w:t>
      </w:r>
      <w:r w:rsidR="00A11534" w:rsidRPr="00FC74AF">
        <w:rPr>
          <w:rFonts w:ascii="Arial" w:hAnsi="Arial" w:cs="Arial"/>
          <w:sz w:val="24"/>
          <w:szCs w:val="24"/>
        </w:rPr>
        <w:t xml:space="preserve"> – за классные чины муниципальных служащих референта муниципальной службы 2 класса;</w:t>
      </w:r>
    </w:p>
    <w:p w:rsidR="00A11534" w:rsidRPr="00FC74AF" w:rsidRDefault="00EB7C1C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1020</w:t>
      </w:r>
      <w:r w:rsidR="00A11534" w:rsidRPr="00FC74AF">
        <w:rPr>
          <w:rFonts w:ascii="Arial" w:hAnsi="Arial" w:cs="Arial"/>
          <w:sz w:val="24"/>
          <w:szCs w:val="24"/>
        </w:rPr>
        <w:t xml:space="preserve"> рублей – за классные чины муниципальных служащих референта муниципальной службы 3 класса;</w:t>
      </w:r>
    </w:p>
    <w:p w:rsidR="00A11534" w:rsidRPr="00FC74AF" w:rsidRDefault="00EB7C1C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968</w:t>
      </w:r>
      <w:r w:rsidR="00A11534" w:rsidRPr="00FC74AF">
        <w:rPr>
          <w:rFonts w:ascii="Arial" w:hAnsi="Arial" w:cs="Arial"/>
          <w:sz w:val="24"/>
          <w:szCs w:val="24"/>
        </w:rPr>
        <w:t xml:space="preserve"> рублей – за классные чины муниципальных служащих секретаря муниципальной службы 1 класса;</w:t>
      </w:r>
    </w:p>
    <w:p w:rsidR="00A11534" w:rsidRPr="00FC74AF" w:rsidRDefault="00EB7C1C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 xml:space="preserve">916 </w:t>
      </w:r>
      <w:r w:rsidR="00A11534" w:rsidRPr="00FC74AF">
        <w:rPr>
          <w:rFonts w:ascii="Arial" w:hAnsi="Arial" w:cs="Arial"/>
          <w:sz w:val="24"/>
          <w:szCs w:val="24"/>
        </w:rPr>
        <w:t>рублей – за классные чины муниципальных служащих  секретаря муниципальной службы 2 класса;</w:t>
      </w:r>
    </w:p>
    <w:p w:rsidR="00A11534" w:rsidRPr="00FC74AF" w:rsidRDefault="00EB7C1C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 xml:space="preserve">752 </w:t>
      </w:r>
      <w:r w:rsidR="00A11534" w:rsidRPr="00FC74AF">
        <w:rPr>
          <w:rFonts w:ascii="Arial" w:hAnsi="Arial" w:cs="Arial"/>
          <w:sz w:val="24"/>
          <w:szCs w:val="24"/>
        </w:rPr>
        <w:t>рубля – за классные чины муниципальных служащих секретаря муниципальной службы 3 класса;</w:t>
      </w:r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11534" w:rsidRPr="00FC74AF" w:rsidRDefault="00A11534" w:rsidP="001F3823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C74AF">
        <w:rPr>
          <w:rFonts w:ascii="Arial" w:hAnsi="Arial" w:cs="Arial"/>
          <w:b/>
          <w:sz w:val="24"/>
          <w:szCs w:val="24"/>
        </w:rPr>
        <w:t>Премия за выполнение особо важных и сложных заданий</w:t>
      </w:r>
    </w:p>
    <w:p w:rsidR="00A11534" w:rsidRPr="00FC74AF" w:rsidRDefault="00A11534" w:rsidP="001F3823">
      <w:pPr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 xml:space="preserve">Муниципальным служащим выплачивается премия за выполнение особо важных и сложных заданий. Размер премий, выплаченных работнику за выполнение особо важных и сложных заданий, определяется в зависимости от степени сложности и важности выполняемых </w:t>
      </w:r>
      <w:proofErr w:type="spellStart"/>
      <w:proofErr w:type="gramStart"/>
      <w:r w:rsidRPr="00FC74AF">
        <w:rPr>
          <w:rFonts w:ascii="Arial" w:hAnsi="Arial" w:cs="Arial"/>
          <w:sz w:val="24"/>
          <w:szCs w:val="24"/>
        </w:rPr>
        <w:t>выполняемых</w:t>
      </w:r>
      <w:proofErr w:type="spellEnd"/>
      <w:proofErr w:type="gramEnd"/>
      <w:r w:rsidRPr="00FC74AF">
        <w:rPr>
          <w:rFonts w:ascii="Arial" w:hAnsi="Arial" w:cs="Arial"/>
          <w:sz w:val="24"/>
          <w:szCs w:val="24"/>
        </w:rPr>
        <w:t xml:space="preserve"> муниципальными служащими поручений и заданий. При этом сумма премии конкретному работнику максимальным размером не ограничивается.</w:t>
      </w:r>
    </w:p>
    <w:p w:rsidR="00A11534" w:rsidRPr="00FC74AF" w:rsidRDefault="00A11534" w:rsidP="001F3823">
      <w:pPr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Решение о выплате муниципальным служащим премии за выполнение особо важных и сложных заданий принимается главой муниципального образования, его значимость в решении задач, стоящих перед органом местного самоуправления, а также образцовое исполнение муниципальным служащим задания  и проявленная при этом инициатива и творческий подход.</w:t>
      </w:r>
    </w:p>
    <w:p w:rsidR="00A11534" w:rsidRPr="00FC74AF" w:rsidRDefault="00A11534" w:rsidP="001F3823">
      <w:pPr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Премия за выполнение особо важных и сложных заданий выплачивается по распоряжению главы Верх-</w:t>
      </w:r>
      <w:proofErr w:type="spellStart"/>
      <w:r w:rsidRPr="00FC74AF">
        <w:rPr>
          <w:rFonts w:ascii="Arial" w:hAnsi="Arial" w:cs="Arial"/>
          <w:sz w:val="24"/>
          <w:szCs w:val="24"/>
        </w:rPr>
        <w:t>Ирменского</w:t>
      </w:r>
      <w:proofErr w:type="spellEnd"/>
      <w:r w:rsidRPr="00FC74AF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области.</w:t>
      </w:r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C74AF">
        <w:rPr>
          <w:rFonts w:ascii="Arial" w:hAnsi="Arial" w:cs="Arial"/>
          <w:b/>
          <w:sz w:val="24"/>
          <w:szCs w:val="24"/>
        </w:rPr>
        <w:t>4.Ежемесячная надбавка к должностному окладу за особые условия муниципальной службы</w:t>
      </w:r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b/>
          <w:sz w:val="24"/>
          <w:szCs w:val="24"/>
        </w:rPr>
        <w:t>4.1.</w:t>
      </w:r>
      <w:r w:rsidRPr="00FC74AF">
        <w:rPr>
          <w:rFonts w:ascii="Arial" w:hAnsi="Arial" w:cs="Arial"/>
          <w:sz w:val="24"/>
          <w:szCs w:val="24"/>
        </w:rPr>
        <w:t xml:space="preserve"> Муниципальным служащим выплачивается ежемесячная надбавка к должностному окладу за особые условия муниципальной службы. К особым </w:t>
      </w:r>
      <w:r w:rsidRPr="00FC74AF">
        <w:rPr>
          <w:rFonts w:ascii="Arial" w:hAnsi="Arial" w:cs="Arial"/>
          <w:sz w:val="24"/>
          <w:szCs w:val="24"/>
        </w:rPr>
        <w:lastRenderedPageBreak/>
        <w:t>условиям муниципальной службы, за которые устанавливается ежемесячная надбавка к должностному окладу муниципального служащего, относятся сложность, напряженность, специальный режим работы, иные особые условия.</w:t>
      </w:r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b/>
          <w:sz w:val="24"/>
          <w:szCs w:val="24"/>
        </w:rPr>
        <w:t>4.2.</w:t>
      </w:r>
      <w:r w:rsidRPr="00FC74A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C74AF">
        <w:rPr>
          <w:rFonts w:ascii="Arial" w:hAnsi="Arial" w:cs="Arial"/>
          <w:sz w:val="24"/>
          <w:szCs w:val="24"/>
        </w:rPr>
        <w:t>Конкретный размер ежемесячной надбавки к должностному окладу муниципальным служащим за особые условия муниципальной службы устанавливается главой Верх-</w:t>
      </w:r>
      <w:proofErr w:type="spellStart"/>
      <w:r w:rsidRPr="00FC74AF">
        <w:rPr>
          <w:rFonts w:ascii="Arial" w:hAnsi="Arial" w:cs="Arial"/>
          <w:sz w:val="24"/>
          <w:szCs w:val="24"/>
        </w:rPr>
        <w:t>Ирменского</w:t>
      </w:r>
      <w:proofErr w:type="spellEnd"/>
      <w:r w:rsidRPr="00FC74AF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до 60% должностного оклада по младшим должностям муниципальной службы, до 120% должностного оклада по ведущим должностям муниципальной службы, оформляется распоряжением и определяется в зависимости от профессионального уровня исполнения должностных обязанностей, сложности и срочности выполняемой работы, знания и применения</w:t>
      </w:r>
      <w:proofErr w:type="gramEnd"/>
      <w:r w:rsidRPr="00FC74AF">
        <w:rPr>
          <w:rFonts w:ascii="Arial" w:hAnsi="Arial" w:cs="Arial"/>
          <w:sz w:val="24"/>
          <w:szCs w:val="24"/>
        </w:rPr>
        <w:t xml:space="preserve"> в работе компьютерной и  другой техники, опыта работы по специальности и занимаемой должности, качественного выполнения работ высокой напряженности и интенсивности.</w:t>
      </w:r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b/>
          <w:sz w:val="24"/>
          <w:szCs w:val="24"/>
        </w:rPr>
        <w:t>4.3.</w:t>
      </w:r>
      <w:r w:rsidRPr="00FC74AF">
        <w:rPr>
          <w:rFonts w:ascii="Arial" w:hAnsi="Arial" w:cs="Arial"/>
          <w:sz w:val="24"/>
          <w:szCs w:val="24"/>
        </w:rPr>
        <w:t xml:space="preserve"> Муниципальному служащему, назначенному на должность в течение календарного года, размер надбавки устанавливается в распоряжении главы Верх-</w:t>
      </w:r>
      <w:proofErr w:type="spellStart"/>
      <w:r w:rsidRPr="00FC74AF">
        <w:rPr>
          <w:rFonts w:ascii="Arial" w:hAnsi="Arial" w:cs="Arial"/>
          <w:sz w:val="24"/>
          <w:szCs w:val="24"/>
        </w:rPr>
        <w:t>Ирменского</w:t>
      </w:r>
      <w:proofErr w:type="spellEnd"/>
      <w:r w:rsidRPr="00FC74AF">
        <w:rPr>
          <w:rFonts w:ascii="Arial" w:hAnsi="Arial" w:cs="Arial"/>
          <w:sz w:val="24"/>
          <w:szCs w:val="24"/>
        </w:rPr>
        <w:t xml:space="preserve"> сельсовета о назначении на должность.</w:t>
      </w:r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b/>
          <w:sz w:val="24"/>
          <w:szCs w:val="24"/>
        </w:rPr>
        <w:t>4.4.</w:t>
      </w:r>
      <w:r w:rsidRPr="00FC74AF">
        <w:rPr>
          <w:rFonts w:ascii="Arial" w:hAnsi="Arial" w:cs="Arial"/>
          <w:sz w:val="24"/>
          <w:szCs w:val="24"/>
        </w:rPr>
        <w:t xml:space="preserve"> В целях повышения заинтересованности муниципальных служащих в результатах своей деятельности и качестве выполнения должностных обязанностей, размер ежемесячной надбавки к должностному окладу за особые условия муниципальной службы пересматривается, как правило, с периодичностью 1 раз в год.</w:t>
      </w:r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Учитывая сложность и напряженность выполняемой работы, а также в случае возникновения конкретных обстоятельств, размер ежемесячной надбавки за особые условия муниципальной службы производится одновременно с выплатой должностных окладов за соответствующий месяц.</w:t>
      </w:r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11534" w:rsidRPr="00FC74AF" w:rsidRDefault="00A11534" w:rsidP="001F3823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C74AF">
        <w:rPr>
          <w:rFonts w:ascii="Arial" w:hAnsi="Arial" w:cs="Arial"/>
          <w:b/>
          <w:sz w:val="24"/>
          <w:szCs w:val="24"/>
        </w:rPr>
        <w:t xml:space="preserve">Материальная помощь и единовременные выплаты </w:t>
      </w:r>
    </w:p>
    <w:p w:rsidR="00A11534" w:rsidRPr="00FC74AF" w:rsidRDefault="00A11534" w:rsidP="001F3823">
      <w:pPr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Материальная помощь муниципальным служащим выплачивается ежегодно один раз в календарном году в размере одного оклада месячного денежного содержания. Материальная помощь выплачивается, как правило, при уходе работника в ежегодный основной оплачиваемый отпуск на основании его личного заявления. В случае разделения ежегодного основного оплачиваемого отпуска в установленном порядке на части материальная помощь выплачивается один раз при предоставлении любой из частей указанного отпуска по выбору работника, о чем он указывает в своем заявлении. Решение о выплате материальной помощи принимается главой Верх-</w:t>
      </w:r>
      <w:proofErr w:type="spellStart"/>
      <w:r w:rsidRPr="00FC74AF">
        <w:rPr>
          <w:rFonts w:ascii="Arial" w:hAnsi="Arial" w:cs="Arial"/>
          <w:sz w:val="24"/>
          <w:szCs w:val="24"/>
        </w:rPr>
        <w:t>Ирменского</w:t>
      </w:r>
      <w:proofErr w:type="spellEnd"/>
      <w:r w:rsidRPr="00FC74AF">
        <w:rPr>
          <w:rFonts w:ascii="Arial" w:hAnsi="Arial" w:cs="Arial"/>
          <w:sz w:val="24"/>
          <w:szCs w:val="24"/>
        </w:rPr>
        <w:t xml:space="preserve"> сельсовета и оформляется распоряжением.</w:t>
      </w:r>
    </w:p>
    <w:p w:rsidR="00A11534" w:rsidRPr="00FC74AF" w:rsidRDefault="00A11534" w:rsidP="001F3823">
      <w:pPr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Материальная помощь вновь принятым муниципальным служащим выплачивается пропорционально отработанному времени в расчетном году.</w:t>
      </w:r>
    </w:p>
    <w:p w:rsidR="00A11534" w:rsidRPr="00FC74AF" w:rsidRDefault="00A11534" w:rsidP="001F3823">
      <w:pPr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Муниципальным служащим при наличии экономии средств по фонду оплаты труда, в порядке исключения, может быть выплачена дополнительно материальная помощь в случае возникновения чрезвычайной ситуации:</w:t>
      </w:r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смерти (гибели) муниципального служащего или близкого родственника муниципального служащего или близкого родственника муниципального служащего (при предоставлении свидетельств о смерти и документов, подтверждающих родство с муниципальным служащим или нахождении его на иждивении);</w:t>
      </w:r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lastRenderedPageBreak/>
        <w:t>утраты  личного имущества в результате несчастного случая (пожара, стихийного бедствия</w:t>
      </w:r>
      <w:proofErr w:type="gramStart"/>
      <w:r w:rsidRPr="00FC74AF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FC74AF">
        <w:rPr>
          <w:rFonts w:ascii="Arial" w:hAnsi="Arial" w:cs="Arial"/>
          <w:sz w:val="24"/>
          <w:szCs w:val="24"/>
        </w:rPr>
        <w:t xml:space="preserve"> аварией) либо в случае противоправных действий третьих лиц (при предоставлении справок из соответствующих органов местного самоуправления, внутренних дел, противопожарной службы и др.);</w:t>
      </w:r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необходимости лечения и восстановления здоровья в связи с травмой или заболеванием (при предоставлении соответствующих медицинских справок, заключений и других подтверждающих документов);</w:t>
      </w:r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рождения ребенка;</w:t>
      </w:r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по другим уважительным причинам.</w:t>
      </w:r>
    </w:p>
    <w:p w:rsidR="00A11534" w:rsidRPr="00FC74AF" w:rsidRDefault="00A11534" w:rsidP="001F3823">
      <w:pPr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В случае смерти работника материальная помощь, не полученная ему в год смерти, выплачивается супругу (супруге), детям, одному из родителей либо другому члену семьи.</w:t>
      </w:r>
    </w:p>
    <w:p w:rsidR="00A11534" w:rsidRPr="00FC74AF" w:rsidRDefault="00A11534" w:rsidP="001F3823">
      <w:pPr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Материальная помощь не выплачивается:</w:t>
      </w:r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работникам, проработавшим неполный текущий год и уволившимся с муниципальной службы независимо от оснований увольнения; если указанным работникам материальная помощь была оказана ранее, то при их увольнении выплаченная сумма удержанию не подлежит;</w:t>
      </w:r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 xml:space="preserve">работникам, уволенным с муниципальной службы в конце </w:t>
      </w:r>
      <w:proofErr w:type="spellStart"/>
      <w:r w:rsidRPr="00FC74AF">
        <w:rPr>
          <w:rFonts w:ascii="Arial" w:hAnsi="Arial" w:cs="Arial"/>
          <w:sz w:val="24"/>
          <w:szCs w:val="24"/>
        </w:rPr>
        <w:t>квлендарного</w:t>
      </w:r>
      <w:proofErr w:type="spellEnd"/>
      <w:r w:rsidRPr="00FC74AF">
        <w:rPr>
          <w:rFonts w:ascii="Arial" w:hAnsi="Arial" w:cs="Arial"/>
          <w:sz w:val="24"/>
          <w:szCs w:val="24"/>
        </w:rPr>
        <w:t xml:space="preserve"> года с предоставлением при увольнении отпуска, оканчивающегося в следующем календарном году, за календарный год, в котором оканчивается отпуск;</w:t>
      </w:r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работникам, находящимся по уходу за ребенком до достижения им возраста трех лет, других отпусках без сохранения денежного содержания за полные календарные годы нахождения в отпусках.</w:t>
      </w:r>
    </w:p>
    <w:p w:rsidR="00A11534" w:rsidRPr="00FC74AF" w:rsidRDefault="00A11534" w:rsidP="001F3823">
      <w:pPr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При предоставлении ежегодного основного оплачиваемого отпуска работникам выплачивается единовременная выплата в размере двух окладов денежного содержания. Основанием для выплаты является заявление работника о предоставлении ежегодного основного оплачиваемого отпуска.</w:t>
      </w:r>
    </w:p>
    <w:p w:rsidR="00A11534" w:rsidRPr="00FC74AF" w:rsidRDefault="00A11534" w:rsidP="001F3823">
      <w:pPr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 xml:space="preserve">В случае разделения в установленном порядке ежегодного </w:t>
      </w:r>
      <w:r w:rsidR="00D13EC9" w:rsidRPr="00FC74AF">
        <w:rPr>
          <w:rFonts w:ascii="Arial" w:hAnsi="Arial" w:cs="Arial"/>
          <w:sz w:val="24"/>
          <w:szCs w:val="24"/>
        </w:rPr>
        <w:t>основного оплачиваемого отпуска на части</w:t>
      </w:r>
      <w:proofErr w:type="gramStart"/>
      <w:r w:rsidR="00D13EC9" w:rsidRPr="00FC74AF">
        <w:rPr>
          <w:rFonts w:ascii="Arial" w:hAnsi="Arial" w:cs="Arial"/>
          <w:sz w:val="24"/>
          <w:szCs w:val="24"/>
        </w:rPr>
        <w:t xml:space="preserve"> ,</w:t>
      </w:r>
      <w:proofErr w:type="gramEnd"/>
      <w:r w:rsidR="00D13EC9" w:rsidRPr="00FC74AF">
        <w:rPr>
          <w:rFonts w:ascii="Arial" w:hAnsi="Arial" w:cs="Arial"/>
          <w:sz w:val="24"/>
          <w:szCs w:val="24"/>
        </w:rPr>
        <w:t xml:space="preserve"> выплата производится один раз в год при предоставлении одной из частей указанного отпуска по выбору работника, о чем он указывает в своем заявлении о предоставлении ежегодного основного оплачиваемого отпуска.</w:t>
      </w:r>
    </w:p>
    <w:p w:rsidR="00A11534" w:rsidRPr="00FC74AF" w:rsidRDefault="00A11534" w:rsidP="001F3823">
      <w:pPr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 xml:space="preserve">Муниципальному служащему выплачивается </w:t>
      </w:r>
      <w:proofErr w:type="gramStart"/>
      <w:r w:rsidRPr="00FC74AF">
        <w:rPr>
          <w:rFonts w:ascii="Arial" w:hAnsi="Arial" w:cs="Arial"/>
          <w:sz w:val="24"/>
          <w:szCs w:val="24"/>
        </w:rPr>
        <w:t>единовременное</w:t>
      </w:r>
      <w:proofErr w:type="gramEnd"/>
      <w:r w:rsidRPr="00FC74AF">
        <w:rPr>
          <w:rFonts w:ascii="Arial" w:hAnsi="Arial" w:cs="Arial"/>
          <w:sz w:val="24"/>
          <w:szCs w:val="24"/>
        </w:rPr>
        <w:t xml:space="preserve"> </w:t>
      </w:r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 xml:space="preserve">поощрение в связи с выходом на государственную пенсию. Выплата единовременного поощрения в связи с выходом на государственную пенсию производится в размере до 10 должностных окладов при условии наличия </w:t>
      </w:r>
      <w:proofErr w:type="gramStart"/>
      <w:r w:rsidRPr="00FC74AF">
        <w:rPr>
          <w:rFonts w:ascii="Arial" w:hAnsi="Arial" w:cs="Arial"/>
          <w:sz w:val="24"/>
          <w:szCs w:val="24"/>
        </w:rPr>
        <w:t>у</w:t>
      </w:r>
      <w:proofErr w:type="gramEnd"/>
      <w:r w:rsidRPr="00FC74AF">
        <w:rPr>
          <w:rFonts w:ascii="Arial" w:hAnsi="Arial" w:cs="Arial"/>
          <w:sz w:val="24"/>
          <w:szCs w:val="24"/>
        </w:rPr>
        <w:t xml:space="preserve"> муниципального</w:t>
      </w:r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стажа муниципальной службы не менее 15 лет в зависимости от его вклада в деятельность органа местного самоуправления.</w:t>
      </w:r>
    </w:p>
    <w:p w:rsidR="00A11534" w:rsidRPr="00FC74AF" w:rsidRDefault="00A11534" w:rsidP="001F3823">
      <w:pPr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>Указанные в настоящем пункте выплаты осуществляются в пределах установленного фонда оплаты труда на текущий финансовый год.</w:t>
      </w:r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74AF">
        <w:rPr>
          <w:rFonts w:ascii="Arial" w:hAnsi="Arial" w:cs="Arial"/>
          <w:sz w:val="24"/>
          <w:szCs w:val="24"/>
        </w:rPr>
        <w:t xml:space="preserve"> </w:t>
      </w:r>
    </w:p>
    <w:p w:rsidR="00A11534" w:rsidRPr="00FC74AF" w:rsidRDefault="00A11534" w:rsidP="001F3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A11534" w:rsidRPr="00FC74AF" w:rsidSect="00265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27E42"/>
    <w:multiLevelType w:val="multilevel"/>
    <w:tmpl w:val="1BCE0E4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3AB43816"/>
    <w:multiLevelType w:val="multilevel"/>
    <w:tmpl w:val="3672433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2">
    <w:nsid w:val="3FC366FF"/>
    <w:multiLevelType w:val="hybridMultilevel"/>
    <w:tmpl w:val="4106E48A"/>
    <w:lvl w:ilvl="0" w:tplc="33245AE0">
      <w:start w:val="1"/>
      <w:numFmt w:val="bullet"/>
      <w:lvlText w:val="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">
    <w:nsid w:val="4BA30299"/>
    <w:multiLevelType w:val="multilevel"/>
    <w:tmpl w:val="D090AC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54191CFE"/>
    <w:multiLevelType w:val="hybridMultilevel"/>
    <w:tmpl w:val="01B6F81A"/>
    <w:lvl w:ilvl="0" w:tplc="33245AE0">
      <w:start w:val="1"/>
      <w:numFmt w:val="bullet"/>
      <w:lvlText w:val="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736A49"/>
    <w:multiLevelType w:val="hybridMultilevel"/>
    <w:tmpl w:val="249A85A4"/>
    <w:lvl w:ilvl="0" w:tplc="33D4A4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6A13"/>
    <w:rsid w:val="00064E66"/>
    <w:rsid w:val="000738C5"/>
    <w:rsid w:val="00105EAE"/>
    <w:rsid w:val="00122EEB"/>
    <w:rsid w:val="001F3823"/>
    <w:rsid w:val="002653B5"/>
    <w:rsid w:val="003B56B1"/>
    <w:rsid w:val="004D46CC"/>
    <w:rsid w:val="005D7211"/>
    <w:rsid w:val="00646A13"/>
    <w:rsid w:val="00680D20"/>
    <w:rsid w:val="006B7C71"/>
    <w:rsid w:val="009D636E"/>
    <w:rsid w:val="00A11534"/>
    <w:rsid w:val="00B83CD5"/>
    <w:rsid w:val="00B92B73"/>
    <w:rsid w:val="00C01A52"/>
    <w:rsid w:val="00C17E95"/>
    <w:rsid w:val="00C75663"/>
    <w:rsid w:val="00D1124A"/>
    <w:rsid w:val="00D13EC9"/>
    <w:rsid w:val="00DD26D5"/>
    <w:rsid w:val="00DE43E0"/>
    <w:rsid w:val="00E35BFD"/>
    <w:rsid w:val="00EB7C1C"/>
    <w:rsid w:val="00EF59B8"/>
    <w:rsid w:val="00F53737"/>
    <w:rsid w:val="00FC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C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56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56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3E260-89AF-446F-A3FA-A02324CA6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2014</Words>
  <Characters>11481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RePack by Diakov</cp:lastModifiedBy>
  <cp:revision>9</cp:revision>
  <cp:lastPrinted>2018-06-14T08:52:00Z</cp:lastPrinted>
  <dcterms:created xsi:type="dcterms:W3CDTF">2018-06-14T08:09:00Z</dcterms:created>
  <dcterms:modified xsi:type="dcterms:W3CDTF">2018-06-27T05:23:00Z</dcterms:modified>
</cp:coreProperties>
</file>